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B839F" w14:textId="77777777" w:rsidR="00FC385C" w:rsidRDefault="00FC385C" w:rsidP="00FC38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07426F7D" w:rsidR="00281B03" w:rsidRDefault="00B168F5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0F44CA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55199FDC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168F5">
        <w:rPr>
          <w:rFonts w:cs="Tahoma"/>
          <w:szCs w:val="20"/>
          <w:lang w:eastAsia="cs-CZ"/>
        </w:rPr>
        <w:t>05. října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04542949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3F402DC3" w14:textId="25CCC83D" w:rsidR="00D4287B" w:rsidRDefault="008978A0" w:rsidP="00D4287B">
      <w:pPr>
        <w:pStyle w:val="Nadpis2"/>
      </w:pPr>
      <w:r w:rsidRPr="007A7B74">
        <w:rPr>
          <w:rStyle w:val="Nadpis2Char"/>
          <w:rFonts w:eastAsiaTheme="minorHAnsi"/>
          <w:b/>
        </w:rPr>
        <w:lastRenderedPageBreak/>
        <w:t>1</w:t>
      </w:r>
      <w:r w:rsidR="001D180A" w:rsidRPr="007A7B74">
        <w:rPr>
          <w:rStyle w:val="Nadpis2Char"/>
          <w:rFonts w:eastAsiaTheme="majorEastAsia"/>
          <w:b/>
        </w:rPr>
        <w:t>)</w:t>
      </w:r>
      <w:r w:rsidR="001D180A" w:rsidRPr="00D11115">
        <w:rPr>
          <w:rFonts w:cs="Times New Roman"/>
          <w:bCs/>
          <w:szCs w:val="24"/>
        </w:rPr>
        <w:t xml:space="preserve"> </w:t>
      </w:r>
      <w:r w:rsidR="00FC385C">
        <w:t>Nájemci bytových jednotek</w:t>
      </w:r>
      <w:r w:rsidR="00D4287B">
        <w:t xml:space="preserve">, Na </w:t>
      </w:r>
      <w:proofErr w:type="spellStart"/>
      <w:r w:rsidR="00D4287B">
        <w:t>Křemelce</w:t>
      </w:r>
      <w:proofErr w:type="spellEnd"/>
      <w:r w:rsidR="00D4287B">
        <w:t>, Strakonice – žádost  o změnu způsobu vytápění</w:t>
      </w:r>
    </w:p>
    <w:p w14:paraId="55068B1E" w14:textId="77777777" w:rsidR="00FC385C" w:rsidRDefault="00FC385C" w:rsidP="00D4287B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</w:p>
    <w:p w14:paraId="359EF052" w14:textId="6B0FB7AE" w:rsidR="00D4287B" w:rsidRPr="00E22D35" w:rsidRDefault="00D4287B" w:rsidP="00D4287B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22D3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2D763EF3" w14:textId="77777777" w:rsidR="00D4287B" w:rsidRPr="00E22D35" w:rsidRDefault="00D4287B" w:rsidP="00D4287B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22D35">
        <w:rPr>
          <w:rFonts w:eastAsia="Times New Roman" w:cs="Tahoma"/>
          <w:szCs w:val="20"/>
          <w:lang w:eastAsia="ar-SA"/>
        </w:rPr>
        <w:t xml:space="preserve">RM po projednání </w:t>
      </w:r>
    </w:p>
    <w:p w14:paraId="2C59BCDB" w14:textId="77777777" w:rsidR="00D4287B" w:rsidRDefault="00D4287B" w:rsidP="00D4287B">
      <w:pPr>
        <w:pStyle w:val="Nadpis3"/>
        <w:rPr>
          <w:rFonts w:eastAsia="Times New Roman"/>
          <w:lang w:eastAsia="ar-SA"/>
        </w:rPr>
      </w:pPr>
      <w:r w:rsidRPr="00E22D35">
        <w:rPr>
          <w:rFonts w:eastAsia="Times New Roman"/>
          <w:lang w:eastAsia="ar-SA"/>
        </w:rPr>
        <w:t>I. Schvaluje</w:t>
      </w:r>
    </w:p>
    <w:p w14:paraId="09AEE977" w14:textId="46F9E1F9" w:rsidR="00D4287B" w:rsidRPr="00202419" w:rsidRDefault="00D4287B" w:rsidP="00D4287B">
      <w:pPr>
        <w:spacing w:after="0"/>
        <w:rPr>
          <w:lang w:eastAsia="ar-SA"/>
        </w:rPr>
      </w:pPr>
      <w:r>
        <w:rPr>
          <w:lang w:eastAsia="ar-SA"/>
        </w:rPr>
        <w:t xml:space="preserve">změnu vytápění bytových jednotek (nájemce pan </w:t>
      </w:r>
      <w:r w:rsidR="00FC385C">
        <w:rPr>
          <w:lang w:eastAsia="ar-SA"/>
        </w:rPr>
        <w:t>XX</w:t>
      </w:r>
      <w:r>
        <w:rPr>
          <w:lang w:eastAsia="ar-SA"/>
        </w:rPr>
        <w:t xml:space="preserve">) a (nájemce paní </w:t>
      </w:r>
      <w:r w:rsidR="00FC385C">
        <w:rPr>
          <w:lang w:eastAsia="ar-SA"/>
        </w:rPr>
        <w:t>XX) v č. p.</w:t>
      </w:r>
      <w:r>
        <w:rPr>
          <w:lang w:eastAsia="ar-SA"/>
        </w:rPr>
        <w:t xml:space="preserve">, Na </w:t>
      </w:r>
      <w:proofErr w:type="spellStart"/>
      <w:r>
        <w:rPr>
          <w:lang w:eastAsia="ar-SA"/>
        </w:rPr>
        <w:t>Křemelce</w:t>
      </w:r>
      <w:proofErr w:type="spellEnd"/>
      <w:r>
        <w:rPr>
          <w:lang w:eastAsia="ar-SA"/>
        </w:rPr>
        <w:t xml:space="preserve">, Strakonice I, a to z elektrického vytápění na vytápění tepelnou energií dodávanou od Teplárny Strakonice, a.s. Podmínkou změny vytápění je připojení samostatnou přípojkou pro byty a nainstalování měřáků pro každý byt samostatně. </w:t>
      </w:r>
    </w:p>
    <w:p w14:paraId="163F2DC9" w14:textId="77777777" w:rsidR="00D4287B" w:rsidRDefault="00D4287B" w:rsidP="00D4287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25069F5A" w14:textId="7AB0F8B4" w:rsidR="00CC3BA0" w:rsidRDefault="00CC3BA0" w:rsidP="00D4287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2421C61" w14:textId="77777777" w:rsidR="00CC3BA0" w:rsidRDefault="00CC3BA0" w:rsidP="00D4287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36F38CCF" w14:textId="4AAE1C8A" w:rsidR="00127369" w:rsidRDefault="00127369" w:rsidP="00127369">
      <w:pPr>
        <w:pStyle w:val="Nadpis2"/>
        <w:rPr>
          <w:rFonts w:eastAsiaTheme="majorEastAsia"/>
        </w:rPr>
      </w:pPr>
      <w:r>
        <w:rPr>
          <w:rFonts w:eastAsiaTheme="majorEastAsia"/>
        </w:rPr>
        <w:t xml:space="preserve">2) </w:t>
      </w:r>
      <w:r w:rsidRPr="00CA0BE7">
        <w:rPr>
          <w:rFonts w:eastAsiaTheme="majorEastAsia"/>
        </w:rPr>
        <w:t xml:space="preserve">Oprava </w:t>
      </w:r>
      <w:r>
        <w:rPr>
          <w:rFonts w:eastAsiaTheme="majorEastAsia"/>
        </w:rPr>
        <w:t xml:space="preserve">části </w:t>
      </w:r>
      <w:r w:rsidRPr="00CA0BE7">
        <w:rPr>
          <w:rFonts w:eastAsiaTheme="majorEastAsia"/>
        </w:rPr>
        <w:t xml:space="preserve">usnesení č. </w:t>
      </w:r>
      <w:r>
        <w:rPr>
          <w:rFonts w:eastAsiaTheme="majorEastAsia"/>
        </w:rPr>
        <w:t>3429</w:t>
      </w:r>
      <w:r w:rsidRPr="00CA0BE7">
        <w:rPr>
          <w:rFonts w:eastAsiaTheme="majorEastAsia"/>
        </w:rPr>
        <w:t>/202</w:t>
      </w:r>
      <w:r>
        <w:rPr>
          <w:rFonts w:eastAsiaTheme="majorEastAsia"/>
        </w:rPr>
        <w:t>2</w:t>
      </w:r>
      <w:r w:rsidRPr="00CA0BE7">
        <w:rPr>
          <w:rFonts w:eastAsiaTheme="majorEastAsia"/>
        </w:rPr>
        <w:t xml:space="preserve"> ze dne </w:t>
      </w:r>
      <w:proofErr w:type="gramStart"/>
      <w:r>
        <w:rPr>
          <w:rFonts w:eastAsiaTheme="majorEastAsia"/>
        </w:rPr>
        <w:t>21</w:t>
      </w:r>
      <w:r w:rsidRPr="00CA0BE7">
        <w:rPr>
          <w:rFonts w:eastAsiaTheme="majorEastAsia"/>
        </w:rPr>
        <w:t>.</w:t>
      </w:r>
      <w:r>
        <w:rPr>
          <w:rFonts w:eastAsiaTheme="majorEastAsia"/>
        </w:rPr>
        <w:t>09</w:t>
      </w:r>
      <w:r w:rsidRPr="00CA0BE7">
        <w:rPr>
          <w:rFonts w:eastAsiaTheme="majorEastAsia"/>
        </w:rPr>
        <w:t>.202</w:t>
      </w:r>
      <w:r>
        <w:rPr>
          <w:rFonts w:eastAsiaTheme="majorEastAsia"/>
        </w:rPr>
        <w:t>2</w:t>
      </w:r>
      <w:proofErr w:type="gramEnd"/>
    </w:p>
    <w:p w14:paraId="1489B9D2" w14:textId="77777777" w:rsidR="00127369" w:rsidRPr="00127369" w:rsidRDefault="00127369" w:rsidP="00127369">
      <w:pPr>
        <w:spacing w:after="0"/>
        <w:rPr>
          <w:lang w:eastAsia="cs-CZ"/>
        </w:rPr>
      </w:pPr>
    </w:p>
    <w:p w14:paraId="6002994E" w14:textId="77777777" w:rsidR="00127369" w:rsidRPr="00CA0BE7" w:rsidRDefault="00127369" w:rsidP="00127369">
      <w:pPr>
        <w:spacing w:after="0" w:line="259" w:lineRule="auto"/>
        <w:jc w:val="left"/>
        <w:rPr>
          <w:rFonts w:cs="Tahoma"/>
          <w:b/>
          <w:bCs/>
          <w:szCs w:val="20"/>
          <w:u w:val="single"/>
        </w:rPr>
      </w:pPr>
      <w:r w:rsidRPr="00CA0BE7">
        <w:rPr>
          <w:rFonts w:cs="Tahoma"/>
          <w:b/>
          <w:bCs/>
          <w:szCs w:val="20"/>
          <w:u w:val="single"/>
        </w:rPr>
        <w:t>Návrh usnesení:</w:t>
      </w:r>
    </w:p>
    <w:p w14:paraId="5EC0320E" w14:textId="77777777" w:rsidR="00127369" w:rsidRPr="00CA0BE7" w:rsidRDefault="00127369" w:rsidP="00127369">
      <w:pPr>
        <w:spacing w:after="0"/>
      </w:pPr>
      <w:r w:rsidRPr="00CA0BE7">
        <w:t xml:space="preserve">RM po </w:t>
      </w:r>
      <w:r w:rsidRPr="00127369">
        <w:t>projednání</w:t>
      </w:r>
    </w:p>
    <w:p w14:paraId="0E4D326F" w14:textId="77777777" w:rsidR="00127369" w:rsidRPr="00CA0BE7" w:rsidRDefault="00127369" w:rsidP="00127369">
      <w:pPr>
        <w:keepNext/>
        <w:keepLines/>
        <w:spacing w:before="40" w:after="0" w:line="259" w:lineRule="auto"/>
        <w:jc w:val="left"/>
        <w:outlineLvl w:val="2"/>
        <w:rPr>
          <w:rFonts w:cs="Tahoma"/>
          <w:b/>
          <w:color w:val="000000" w:themeColor="text1"/>
          <w:szCs w:val="20"/>
          <w:u w:val="single"/>
        </w:rPr>
      </w:pPr>
      <w:r w:rsidRPr="00CA0BE7">
        <w:rPr>
          <w:rFonts w:cs="Tahoma"/>
          <w:b/>
          <w:color w:val="000000" w:themeColor="text1"/>
          <w:szCs w:val="20"/>
          <w:u w:val="single"/>
        </w:rPr>
        <w:t>I. Opravuje</w:t>
      </w:r>
    </w:p>
    <w:p w14:paraId="53821666" w14:textId="63E5D461" w:rsidR="00127369" w:rsidRPr="00127369" w:rsidRDefault="00127369" w:rsidP="00CC3BA0">
      <w:pPr>
        <w:spacing w:after="0"/>
        <w:rPr>
          <w:bCs/>
        </w:rPr>
      </w:pPr>
      <w:r w:rsidRPr="00127369">
        <w:rPr>
          <w:szCs w:val="20"/>
        </w:rPr>
        <w:t xml:space="preserve">část usnesení RM č. 3429/2022 XLV. ze dne </w:t>
      </w:r>
      <w:proofErr w:type="gramStart"/>
      <w:r w:rsidRPr="00127369">
        <w:rPr>
          <w:szCs w:val="20"/>
        </w:rPr>
        <w:t>21.09.2022</w:t>
      </w:r>
      <w:proofErr w:type="gramEnd"/>
      <w:r w:rsidRPr="00127369">
        <w:rPr>
          <w:szCs w:val="20"/>
        </w:rPr>
        <w:t xml:space="preserve"> následovně: </w:t>
      </w:r>
      <w:r w:rsidRPr="00127369">
        <w:rPr>
          <w:bCs/>
        </w:rPr>
        <w:t xml:space="preserve">Schvaluje </w:t>
      </w:r>
      <w:r w:rsidRPr="00127369">
        <w:t>uzavření dodatku ke Smlouvě o nájmu bytu na bytovou jednotku</w:t>
      </w:r>
      <w:r w:rsidRPr="00127369">
        <w:rPr>
          <w:bCs/>
        </w:rPr>
        <w:t xml:space="preserve"> </w:t>
      </w:r>
      <w:r w:rsidRPr="00127369">
        <w:t>o velikosti 1+1 a výměře 53,57 m</w:t>
      </w:r>
      <w:r w:rsidRPr="00127369">
        <w:rPr>
          <w:vertAlign w:val="superscript"/>
        </w:rPr>
        <w:t xml:space="preserve">2 </w:t>
      </w:r>
      <w:r w:rsidR="00FC385C">
        <w:t>v domě</w:t>
      </w:r>
      <w:r w:rsidRPr="00127369">
        <w:t xml:space="preserve">, ul. Husova, Strakonice, s panem </w:t>
      </w:r>
      <w:r w:rsidR="00FC385C">
        <w:t>XX</w:t>
      </w:r>
      <w:r w:rsidRPr="00127369">
        <w:t xml:space="preserve">, přičemž předmětem dodatku bude prodloužení nájmu bytu do 31. března 2023. Souhlas je podmíněn uhrazením nájemného za měsíc září do </w:t>
      </w:r>
      <w:proofErr w:type="gramStart"/>
      <w:r w:rsidRPr="00127369">
        <w:t>25.09.2022</w:t>
      </w:r>
      <w:proofErr w:type="gramEnd"/>
      <w:r w:rsidRPr="00127369">
        <w:t xml:space="preserve">. V případě, že pan </w:t>
      </w:r>
      <w:r w:rsidR="00FC385C">
        <w:t>XX</w:t>
      </w:r>
      <w:bookmarkStart w:id="0" w:name="_GoBack"/>
      <w:bookmarkEnd w:id="0"/>
      <w:r w:rsidRPr="00127369">
        <w:t xml:space="preserve">, neuhradí nájemné za měsíc září do 25.09.2022, nebude mu nájemní smlouva prodloužena. </w:t>
      </w:r>
    </w:p>
    <w:p w14:paraId="557EF293" w14:textId="3020CC9C" w:rsidR="00127369" w:rsidRPr="00F40228" w:rsidRDefault="00127369" w:rsidP="00F40228">
      <w:pPr>
        <w:spacing w:after="0"/>
      </w:pPr>
      <w:r w:rsidRPr="00127369">
        <w:t>Nájemné 2 945 Kč/měsíc (dotace).</w:t>
      </w:r>
    </w:p>
    <w:p w14:paraId="63B85B72" w14:textId="77777777" w:rsidR="00F40228" w:rsidRDefault="00F40228" w:rsidP="00127369">
      <w:pPr>
        <w:pStyle w:val="Zkladntext31"/>
        <w:rPr>
          <w:rFonts w:ascii="Tahoma" w:hAnsi="Tahoma" w:cs="Tahoma"/>
          <w:b/>
          <w:bCs/>
          <w:color w:val="000000"/>
          <w:szCs w:val="24"/>
          <w:u w:val="single"/>
        </w:rPr>
      </w:pPr>
    </w:p>
    <w:sectPr w:rsidR="00F402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3E50AB7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85C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4"/>
  </w:num>
  <w:num w:numId="5">
    <w:abstractNumId w:val="14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95"/>
    <w:rsid w:val="0000680B"/>
    <w:rsid w:val="000119AF"/>
    <w:rsid w:val="00024FC9"/>
    <w:rsid w:val="0004695E"/>
    <w:rsid w:val="000532CF"/>
    <w:rsid w:val="0005524D"/>
    <w:rsid w:val="00086032"/>
    <w:rsid w:val="000A0692"/>
    <w:rsid w:val="000A67EB"/>
    <w:rsid w:val="000B66C6"/>
    <w:rsid w:val="000B6819"/>
    <w:rsid w:val="000C4E84"/>
    <w:rsid w:val="000D3352"/>
    <w:rsid w:val="000E4468"/>
    <w:rsid w:val="000E45C2"/>
    <w:rsid w:val="000E7243"/>
    <w:rsid w:val="000F44CA"/>
    <w:rsid w:val="001044E6"/>
    <w:rsid w:val="00106936"/>
    <w:rsid w:val="00106AED"/>
    <w:rsid w:val="00113212"/>
    <w:rsid w:val="00121672"/>
    <w:rsid w:val="00126321"/>
    <w:rsid w:val="00127369"/>
    <w:rsid w:val="001331BF"/>
    <w:rsid w:val="00136491"/>
    <w:rsid w:val="0015251E"/>
    <w:rsid w:val="0015583A"/>
    <w:rsid w:val="00163773"/>
    <w:rsid w:val="001643D8"/>
    <w:rsid w:val="001748BF"/>
    <w:rsid w:val="001866C2"/>
    <w:rsid w:val="0019158D"/>
    <w:rsid w:val="00192198"/>
    <w:rsid w:val="001A7086"/>
    <w:rsid w:val="001B2C8F"/>
    <w:rsid w:val="001B2D4C"/>
    <w:rsid w:val="001D0026"/>
    <w:rsid w:val="001D180A"/>
    <w:rsid w:val="001D59DD"/>
    <w:rsid w:val="001E28D0"/>
    <w:rsid w:val="002007DA"/>
    <w:rsid w:val="00202419"/>
    <w:rsid w:val="00207F72"/>
    <w:rsid w:val="002145F8"/>
    <w:rsid w:val="0022101C"/>
    <w:rsid w:val="0022121A"/>
    <w:rsid w:val="00222CFA"/>
    <w:rsid w:val="002445C4"/>
    <w:rsid w:val="00250551"/>
    <w:rsid w:val="00263992"/>
    <w:rsid w:val="00265B46"/>
    <w:rsid w:val="00266953"/>
    <w:rsid w:val="00274B37"/>
    <w:rsid w:val="00277CC0"/>
    <w:rsid w:val="00281B03"/>
    <w:rsid w:val="00284134"/>
    <w:rsid w:val="00290A57"/>
    <w:rsid w:val="002A3F14"/>
    <w:rsid w:val="002B5C4C"/>
    <w:rsid w:val="002B701A"/>
    <w:rsid w:val="002D77F3"/>
    <w:rsid w:val="002E4298"/>
    <w:rsid w:val="00307ADC"/>
    <w:rsid w:val="003141F7"/>
    <w:rsid w:val="00321145"/>
    <w:rsid w:val="00323BB2"/>
    <w:rsid w:val="00331991"/>
    <w:rsid w:val="00337A16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B474B"/>
    <w:rsid w:val="003D2EDC"/>
    <w:rsid w:val="003E2EC6"/>
    <w:rsid w:val="003E4417"/>
    <w:rsid w:val="003F6AE3"/>
    <w:rsid w:val="004001FC"/>
    <w:rsid w:val="00401BD5"/>
    <w:rsid w:val="00420BEB"/>
    <w:rsid w:val="00421FC1"/>
    <w:rsid w:val="004250A9"/>
    <w:rsid w:val="00433B88"/>
    <w:rsid w:val="00437185"/>
    <w:rsid w:val="004375B5"/>
    <w:rsid w:val="00444B71"/>
    <w:rsid w:val="00450322"/>
    <w:rsid w:val="004522DD"/>
    <w:rsid w:val="00460E15"/>
    <w:rsid w:val="0046663B"/>
    <w:rsid w:val="004A093D"/>
    <w:rsid w:val="004A12F9"/>
    <w:rsid w:val="004A7A7F"/>
    <w:rsid w:val="004B45AB"/>
    <w:rsid w:val="004C3E46"/>
    <w:rsid w:val="004C5978"/>
    <w:rsid w:val="004F44F3"/>
    <w:rsid w:val="004F6F26"/>
    <w:rsid w:val="005038E8"/>
    <w:rsid w:val="00531AF0"/>
    <w:rsid w:val="005341D2"/>
    <w:rsid w:val="005516B3"/>
    <w:rsid w:val="00554E57"/>
    <w:rsid w:val="00556D31"/>
    <w:rsid w:val="00567D96"/>
    <w:rsid w:val="00587199"/>
    <w:rsid w:val="005907FA"/>
    <w:rsid w:val="00594549"/>
    <w:rsid w:val="005968E2"/>
    <w:rsid w:val="00597D60"/>
    <w:rsid w:val="005C5149"/>
    <w:rsid w:val="005E2D5C"/>
    <w:rsid w:val="005F3FF8"/>
    <w:rsid w:val="005F6F97"/>
    <w:rsid w:val="005F7D7A"/>
    <w:rsid w:val="0060548F"/>
    <w:rsid w:val="00633D57"/>
    <w:rsid w:val="006368F5"/>
    <w:rsid w:val="006655F8"/>
    <w:rsid w:val="00683642"/>
    <w:rsid w:val="00685A64"/>
    <w:rsid w:val="00686878"/>
    <w:rsid w:val="006A0EAF"/>
    <w:rsid w:val="006B58A6"/>
    <w:rsid w:val="006C2A07"/>
    <w:rsid w:val="006C4D75"/>
    <w:rsid w:val="006D45CA"/>
    <w:rsid w:val="006F2778"/>
    <w:rsid w:val="00706F87"/>
    <w:rsid w:val="00712F44"/>
    <w:rsid w:val="007140EA"/>
    <w:rsid w:val="00720BC2"/>
    <w:rsid w:val="00727CFF"/>
    <w:rsid w:val="00737FC7"/>
    <w:rsid w:val="00750FE1"/>
    <w:rsid w:val="00756AE2"/>
    <w:rsid w:val="0076088D"/>
    <w:rsid w:val="007627CF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6900"/>
    <w:rsid w:val="007C5F97"/>
    <w:rsid w:val="007D0569"/>
    <w:rsid w:val="007D2B1C"/>
    <w:rsid w:val="007F2CFD"/>
    <w:rsid w:val="007F3708"/>
    <w:rsid w:val="008260F1"/>
    <w:rsid w:val="0083417D"/>
    <w:rsid w:val="00837E2B"/>
    <w:rsid w:val="00841507"/>
    <w:rsid w:val="00847A1D"/>
    <w:rsid w:val="00864E01"/>
    <w:rsid w:val="00883E29"/>
    <w:rsid w:val="008978A0"/>
    <w:rsid w:val="008A64BD"/>
    <w:rsid w:val="008B485D"/>
    <w:rsid w:val="008B744F"/>
    <w:rsid w:val="008B7BA7"/>
    <w:rsid w:val="008C369F"/>
    <w:rsid w:val="008C3CD2"/>
    <w:rsid w:val="008F0FB9"/>
    <w:rsid w:val="008F20A8"/>
    <w:rsid w:val="00910B54"/>
    <w:rsid w:val="00916A17"/>
    <w:rsid w:val="00940C85"/>
    <w:rsid w:val="00942586"/>
    <w:rsid w:val="0095500B"/>
    <w:rsid w:val="00962F85"/>
    <w:rsid w:val="009829C8"/>
    <w:rsid w:val="00986406"/>
    <w:rsid w:val="009B114C"/>
    <w:rsid w:val="009C4476"/>
    <w:rsid w:val="009E1032"/>
    <w:rsid w:val="009E2255"/>
    <w:rsid w:val="009E65C3"/>
    <w:rsid w:val="009E7306"/>
    <w:rsid w:val="009F2E00"/>
    <w:rsid w:val="009F303C"/>
    <w:rsid w:val="009F37CC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7075D"/>
    <w:rsid w:val="00A7101D"/>
    <w:rsid w:val="00A72E9B"/>
    <w:rsid w:val="00A74B92"/>
    <w:rsid w:val="00A84E94"/>
    <w:rsid w:val="00A974A6"/>
    <w:rsid w:val="00AB1B09"/>
    <w:rsid w:val="00AC4E98"/>
    <w:rsid w:val="00AE37C2"/>
    <w:rsid w:val="00B06AB2"/>
    <w:rsid w:val="00B1260B"/>
    <w:rsid w:val="00B168F5"/>
    <w:rsid w:val="00B2284D"/>
    <w:rsid w:val="00B354C5"/>
    <w:rsid w:val="00B41F23"/>
    <w:rsid w:val="00B42CA4"/>
    <w:rsid w:val="00B54C11"/>
    <w:rsid w:val="00B64DCE"/>
    <w:rsid w:val="00B91CD9"/>
    <w:rsid w:val="00BB09B1"/>
    <w:rsid w:val="00BD30ED"/>
    <w:rsid w:val="00BE148E"/>
    <w:rsid w:val="00BF29C6"/>
    <w:rsid w:val="00BF2CC7"/>
    <w:rsid w:val="00C055B1"/>
    <w:rsid w:val="00C143A7"/>
    <w:rsid w:val="00C2275B"/>
    <w:rsid w:val="00C34DB2"/>
    <w:rsid w:val="00C370D6"/>
    <w:rsid w:val="00C61822"/>
    <w:rsid w:val="00C63BF8"/>
    <w:rsid w:val="00C66D80"/>
    <w:rsid w:val="00C67245"/>
    <w:rsid w:val="00C764EF"/>
    <w:rsid w:val="00C82254"/>
    <w:rsid w:val="00C96B95"/>
    <w:rsid w:val="00CB1694"/>
    <w:rsid w:val="00CC3BA0"/>
    <w:rsid w:val="00CD2DAC"/>
    <w:rsid w:val="00CD479F"/>
    <w:rsid w:val="00CD75F6"/>
    <w:rsid w:val="00CF197A"/>
    <w:rsid w:val="00D11115"/>
    <w:rsid w:val="00D11E7C"/>
    <w:rsid w:val="00D1632D"/>
    <w:rsid w:val="00D2098C"/>
    <w:rsid w:val="00D23AD8"/>
    <w:rsid w:val="00D27DD2"/>
    <w:rsid w:val="00D41114"/>
    <w:rsid w:val="00D4287B"/>
    <w:rsid w:val="00D54DF8"/>
    <w:rsid w:val="00D700A3"/>
    <w:rsid w:val="00D84046"/>
    <w:rsid w:val="00D9460B"/>
    <w:rsid w:val="00D95449"/>
    <w:rsid w:val="00DA42B0"/>
    <w:rsid w:val="00DA6E5F"/>
    <w:rsid w:val="00DF1051"/>
    <w:rsid w:val="00E22D35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E13BF"/>
    <w:rsid w:val="00F03256"/>
    <w:rsid w:val="00F06F04"/>
    <w:rsid w:val="00F21A6A"/>
    <w:rsid w:val="00F26F64"/>
    <w:rsid w:val="00F40228"/>
    <w:rsid w:val="00F54932"/>
    <w:rsid w:val="00F67DA5"/>
    <w:rsid w:val="00F90D13"/>
    <w:rsid w:val="00F97609"/>
    <w:rsid w:val="00FA6083"/>
    <w:rsid w:val="00FC385C"/>
    <w:rsid w:val="00FC5B94"/>
    <w:rsid w:val="00FC60C6"/>
    <w:rsid w:val="00FD65B1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76E86-5F95-4A3C-BE6D-0B5303FD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2022-10-05T07:44:00Z</cp:lastPrinted>
  <dcterms:created xsi:type="dcterms:W3CDTF">2022-10-05T07:45:00Z</dcterms:created>
  <dcterms:modified xsi:type="dcterms:W3CDTF">2022-10-06T08:48:00Z</dcterms:modified>
</cp:coreProperties>
</file>